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19467A" w14:textId="28DD42BC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892A0B"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7B70B0">
        <w:rPr>
          <w:rFonts w:ascii="Times New Roman" w:hAnsi="Times New Roman" w:cs="Times New Roman"/>
          <w:b/>
          <w:bCs/>
          <w:sz w:val="28"/>
          <w:szCs w:val="28"/>
        </w:rPr>
        <w:t>Тюнтер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ская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СОШ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3B4DC0DD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892A0B">
        <w:rPr>
          <w:rFonts w:ascii="Times New Roman" w:eastAsia="Calibri" w:hAnsi="Times New Roman" w:cs="Times New Roman"/>
          <w:bCs/>
          <w:sz w:val="28"/>
          <w:szCs w:val="28"/>
        </w:rPr>
        <w:t>3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B70B0">
        <w:rPr>
          <w:rFonts w:ascii="Times New Roman" w:eastAsia="Calibri" w:hAnsi="Times New Roman" w:cs="Times New Roman"/>
          <w:sz w:val="28"/>
          <w:szCs w:val="28"/>
        </w:rPr>
        <w:t>35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33E5EA67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7B70B0">
        <w:rPr>
          <w:rFonts w:ascii="Times New Roman" w:eastAsia="Calibri" w:hAnsi="Times New Roman" w:cs="Times New Roman"/>
          <w:sz w:val="28"/>
          <w:szCs w:val="28"/>
        </w:rPr>
        <w:t xml:space="preserve">20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7B70B0">
        <w:rPr>
          <w:rFonts w:ascii="Times New Roman" w:eastAsia="Calibri" w:hAnsi="Times New Roman" w:cs="Times New Roman"/>
          <w:sz w:val="28"/>
          <w:szCs w:val="28"/>
        </w:rPr>
        <w:t>1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14:paraId="34015EDB" w14:textId="1AA90731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5F01C62C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7B70B0">
        <w:rPr>
          <w:rFonts w:ascii="Times New Roman" w:hAnsi="Times New Roman" w:cs="Times New Roman"/>
          <w:sz w:val="28"/>
          <w:szCs w:val="28"/>
        </w:rPr>
        <w:t>Тюнтер</w:t>
      </w:r>
      <w:r w:rsidR="000E2327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0E2327">
        <w:rPr>
          <w:rFonts w:ascii="Times New Roman" w:hAnsi="Times New Roman" w:cs="Times New Roman"/>
          <w:sz w:val="28"/>
          <w:szCs w:val="28"/>
        </w:rPr>
        <w:t xml:space="preserve"> СОШ»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A5528C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1EB106DB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7B70B0">
        <w:rPr>
          <w:rFonts w:ascii="Times New Roman" w:hAnsi="Times New Roman" w:cs="Times New Roman"/>
          <w:sz w:val="28"/>
          <w:szCs w:val="28"/>
        </w:rPr>
        <w:t>Тюнтер</w:t>
      </w:r>
      <w:r w:rsidR="000E2327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0E2327">
        <w:rPr>
          <w:rFonts w:ascii="Times New Roman" w:hAnsi="Times New Roman" w:cs="Times New Roman"/>
          <w:sz w:val="28"/>
          <w:szCs w:val="28"/>
        </w:rPr>
        <w:t xml:space="preserve"> СОШ»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0893C06E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работает</w:t>
      </w:r>
      <w:r w:rsidR="007B70B0">
        <w:rPr>
          <w:rFonts w:ascii="Times New Roman" w:hAnsi="Times New Roman" w:cs="Times New Roman"/>
          <w:sz w:val="28"/>
          <w:szCs w:val="28"/>
        </w:rPr>
        <w:t xml:space="preserve">  5</w:t>
      </w:r>
      <w:proofErr w:type="gramEnd"/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4857E896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E15CB2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7B70B0">
        <w:rPr>
          <w:rFonts w:ascii="Times New Roman" w:hAnsi="Times New Roman" w:cs="Times New Roman"/>
          <w:sz w:val="28"/>
          <w:szCs w:val="28"/>
        </w:rPr>
        <w:t>Тюнтер</w:t>
      </w:r>
      <w:r w:rsidR="00F448DA">
        <w:rPr>
          <w:rFonts w:ascii="Times New Roman" w:hAnsi="Times New Roman" w:cs="Times New Roman"/>
          <w:sz w:val="28"/>
          <w:szCs w:val="28"/>
        </w:rPr>
        <w:t>ская</w:t>
      </w:r>
      <w:proofErr w:type="spellEnd"/>
      <w:r w:rsidR="00F448DA">
        <w:rPr>
          <w:rFonts w:ascii="Times New Roman" w:hAnsi="Times New Roman" w:cs="Times New Roman"/>
          <w:sz w:val="28"/>
          <w:szCs w:val="28"/>
        </w:rPr>
        <w:t xml:space="preserve"> СОШ»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7B70B0">
        <w:rPr>
          <w:rFonts w:ascii="Times New Roman" w:eastAsia="Calibri" w:hAnsi="Times New Roman" w:cs="Times New Roman"/>
          <w:sz w:val="28"/>
          <w:szCs w:val="28"/>
        </w:rPr>
        <w:t>37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953671">
        <w:rPr>
          <w:rFonts w:ascii="Times New Roman" w:hAnsi="Times New Roman" w:cs="Times New Roman"/>
          <w:sz w:val="28"/>
          <w:szCs w:val="28"/>
        </w:rPr>
        <w:t>69</w:t>
      </w:r>
      <w:r w:rsidRPr="00953671">
        <w:rPr>
          <w:rFonts w:ascii="Times New Roman" w:hAnsi="Times New Roman" w:cs="Times New Roman"/>
          <w:sz w:val="28"/>
          <w:szCs w:val="28"/>
        </w:rPr>
        <w:t>.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</w:t>
      </w:r>
      <w:r w:rsidR="0057501B" w:rsidRPr="003426C8">
        <w:rPr>
          <w:rFonts w:ascii="Times New Roman" w:hAnsi="Times New Roman" w:cs="Times New Roman"/>
          <w:sz w:val="28"/>
          <w:szCs w:val="28"/>
        </w:rPr>
        <w:lastRenderedPageBreak/>
        <w:t xml:space="preserve">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16D3B7BB" w14:textId="2CAA4A52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6A2FFD">
        <w:rPr>
          <w:rFonts w:ascii="Times New Roman" w:eastAsia="Calibri" w:hAnsi="Times New Roman" w:cs="Times New Roman"/>
          <w:sz w:val="28"/>
          <w:szCs w:val="28"/>
        </w:rPr>
        <w:t>8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14:paraId="470139D6" w14:textId="3D818C02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детей (1 день) </w:t>
      </w:r>
      <w:r w:rsidR="0060424B">
        <w:rPr>
          <w:rFonts w:ascii="Times New Roman" w:eastAsia="Calibri" w:hAnsi="Times New Roman" w:cs="Times New Roman"/>
          <w:sz w:val="28"/>
          <w:szCs w:val="28"/>
        </w:rPr>
        <w:t>- 2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14:paraId="4C3D2E8B" w14:textId="10789FD0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6A2FFD">
        <w:rPr>
          <w:rFonts w:ascii="Times New Roman" w:eastAsia="Calibri" w:hAnsi="Times New Roman" w:cs="Times New Roman"/>
          <w:sz w:val="28"/>
          <w:szCs w:val="28"/>
        </w:rPr>
        <w:t>0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14:paraId="622F6203" w14:textId="6AB19067"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6A2FFD">
        <w:rPr>
          <w:rFonts w:ascii="Times New Roman" w:eastAsia="Calibri" w:hAnsi="Times New Roman" w:cs="Times New Roman"/>
          <w:sz w:val="28"/>
          <w:szCs w:val="28"/>
        </w:rPr>
        <w:t>2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14:paraId="4ECFECEC" w14:textId="12848C88" w:rsidR="0048692F" w:rsidRPr="00C60F60" w:rsidRDefault="0048692F" w:rsidP="006617CA">
      <w:pPr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-победителям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60424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031EB8" w:rsidRPr="00031EB8">
        <w:rPr>
          <w:rFonts w:ascii="Times New Roman" w:eastAsia="Calibri" w:hAnsi="Times New Roman" w:cs="Times New Roman"/>
          <w:color w:val="000000"/>
          <w:sz w:val="28"/>
          <w:szCs w:val="28"/>
        </w:rPr>
        <w:t>3 дня к ежегодному оплачиваемому отпуску</w:t>
      </w:r>
      <w:r w:rsidR="00031EB8" w:rsidRPr="00031EB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r w:rsidR="006A2FFD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C60F60">
        <w:rPr>
          <w:rFonts w:ascii="Times New Roman" w:hAnsi="Times New Roman" w:cs="Times New Roman"/>
          <w:color w:val="000000"/>
          <w:sz w:val="28"/>
          <w:szCs w:val="28"/>
        </w:rPr>
        <w:t>чел</w:t>
      </w:r>
      <w:proofErr w:type="gramEnd"/>
      <w:r w:rsidR="00C60F6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9C0FFCA" w14:textId="0CCF2B34" w:rsidR="0048692F" w:rsidRPr="00C60F60" w:rsidRDefault="00986C28" w:rsidP="00986C28">
      <w:pPr>
        <w:shd w:val="clear" w:color="auto" w:fill="FFFFFF"/>
        <w:spacing w:line="276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48692F" w:rsidRPr="00C60F60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призерам олимпиад (Заключительный этап республиканской олимпиады, Региональный этап всероссийской олимпиады, Заключительный этап Всероссийской олимпиады, 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 по татарскому языку и литературе, 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Международная олимпиада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 </w:t>
      </w:r>
      <w:r w:rsidR="001F31AB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по русскому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языку и литературе) – 2 дня к е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жегодному оплачиваемому отпуску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="006A2FFD">
        <w:rPr>
          <w:rFonts w:ascii="Times New Roman" w:hAnsi="Times New Roman" w:cs="Times New Roman"/>
          <w:color w:val="000000"/>
          <w:sz w:val="28"/>
          <w:szCs w:val="28"/>
        </w:rPr>
        <w:t>0</w:t>
      </w:r>
      <w:r w:rsidR="006042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="00C60F60">
        <w:rPr>
          <w:rFonts w:ascii="Times New Roman" w:hAnsi="Times New Roman" w:cs="Times New Roman"/>
          <w:color w:val="000000"/>
          <w:sz w:val="28"/>
          <w:szCs w:val="28"/>
        </w:rPr>
        <w:t>чел</w:t>
      </w:r>
      <w:proofErr w:type="gramEnd"/>
      <w:r w:rsidR="00C60F60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C294CEB" w14:textId="042FA04D"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r w:rsidR="00445BD3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45BD3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14:paraId="0778D3F4" w14:textId="16A5384D"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378BC">
        <w:rPr>
          <w:rFonts w:ascii="Times New Roman" w:eastAsia="Calibri" w:hAnsi="Times New Roman" w:cs="Times New Roman"/>
          <w:sz w:val="28"/>
          <w:szCs w:val="28"/>
        </w:rPr>
        <w:t>–</w:t>
      </w:r>
      <w:r w:rsidR="00445BD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2FFD">
        <w:rPr>
          <w:rFonts w:ascii="Times New Roman" w:eastAsia="Calibri" w:hAnsi="Times New Roman" w:cs="Times New Roman"/>
          <w:sz w:val="28"/>
          <w:szCs w:val="28"/>
        </w:rPr>
        <w:t xml:space="preserve">0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14:paraId="4167DF6E" w14:textId="360FFC04"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до 1 ставки: на похороны близких родств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енников (супруг, супруга, дети) </w:t>
      </w:r>
      <w:r w:rsidR="006A2FFD">
        <w:rPr>
          <w:rFonts w:ascii="Times New Roman" w:eastAsia="Calibri" w:hAnsi="Times New Roman" w:cs="Times New Roman"/>
          <w:sz w:val="28"/>
          <w:szCs w:val="28"/>
        </w:rPr>
        <w:t>– 0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чел.;</w:t>
      </w:r>
    </w:p>
    <w:p w14:paraId="377AC67C" w14:textId="37CAD2FF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E15CB2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6A2FFD">
        <w:rPr>
          <w:rFonts w:ascii="Times New Roman" w:hAnsi="Times New Roman" w:cs="Times New Roman"/>
          <w:sz w:val="28"/>
          <w:szCs w:val="28"/>
        </w:rPr>
        <w:t>20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00FD08A6"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</w:p>
    <w:p w14:paraId="1CF02F88" w14:textId="7B0D5946"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55C3A17" w14:textId="14B44CF1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6F7FFD2" w14:textId="4A26CE10" w:rsidR="00BB317E" w:rsidRDefault="002F2736" w:rsidP="00BB317E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согласно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заявлениям пенсионеров </w:t>
      </w:r>
      <w:r w:rsidR="00E15CB2">
        <w:rPr>
          <w:rFonts w:ascii="Times New Roman" w:eastAsia="Calibri" w:hAnsi="Times New Roman" w:cs="Times New Roman"/>
          <w:sz w:val="28"/>
          <w:szCs w:val="28"/>
        </w:rPr>
        <w:t>с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F448DA"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</w:t>
      </w:r>
      <w:r w:rsidR="00E15CB2">
        <w:rPr>
          <w:rFonts w:ascii="Times New Roman" w:eastAsia="Calibri" w:hAnsi="Times New Roman" w:cs="Times New Roman"/>
          <w:sz w:val="28"/>
          <w:szCs w:val="28"/>
        </w:rPr>
        <w:t>а</w:t>
      </w:r>
      <w:proofErr w:type="gramEnd"/>
      <w:r w:rsidR="004D033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14:paraId="5725593A" w14:textId="50D20E7A" w:rsidR="00BB317E" w:rsidRPr="00BB317E" w:rsidRDefault="00BB317E" w:rsidP="00BB317E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17E">
        <w:rPr>
          <w:rFonts w:ascii="Times New Roman" w:eastAsia="Calibri" w:hAnsi="Times New Roman" w:cs="Times New Roman"/>
          <w:b/>
          <w:sz w:val="28"/>
          <w:szCs w:val="28"/>
        </w:rPr>
        <w:t>Информационно-пропагандистская работа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Большое значение в работе профсоюзной организации является информирование работников. Для этого использует различные формы и методы информирования своей деятельности.  Активно работает группа для членов профсоюза созданы группы В Контакте, </w:t>
      </w:r>
      <w:proofErr w:type="spellStart"/>
      <w:r w:rsidRPr="00BB317E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.  Для широкого информирования членов Профсоюза используется профсоюзный </w:t>
      </w:r>
      <w:proofErr w:type="spellStart"/>
      <w:proofErr w:type="gramStart"/>
      <w:r w:rsidRPr="00BB317E">
        <w:rPr>
          <w:rFonts w:ascii="Times New Roman" w:eastAsia="Calibri" w:hAnsi="Times New Roman" w:cs="Times New Roman"/>
          <w:sz w:val="28"/>
          <w:szCs w:val="28"/>
        </w:rPr>
        <w:t>стенд.Наряду</w:t>
      </w:r>
      <w:proofErr w:type="spellEnd"/>
      <w:proofErr w:type="gramEnd"/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 с современными средствами, заслуженной популярностью пользуется традиционный способ доведения информации, основанный на личном контакте с членами профсоюза в рамках оперативных совещаний коллектива, педагогического совета и т.д.  Оформлен профсоюзный стенд.  </w:t>
      </w:r>
    </w:p>
    <w:p w14:paraId="26B99704" w14:textId="0F5921BD" w:rsidR="00892A0B" w:rsidRDefault="006A2FFD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Проведены</w:t>
      </w:r>
      <w:r w:rsidR="00892A0B">
        <w:rPr>
          <w:rFonts w:ascii="Times New Roman" w:eastAsia="Calibri" w:hAnsi="Times New Roman" w:cs="Times New Roman"/>
          <w:sz w:val="28"/>
          <w:szCs w:val="28"/>
        </w:rPr>
        <w:t xml:space="preserve"> меропри</w:t>
      </w:r>
      <w:r>
        <w:rPr>
          <w:rFonts w:ascii="Times New Roman" w:eastAsia="Calibri" w:hAnsi="Times New Roman" w:cs="Times New Roman"/>
          <w:sz w:val="28"/>
          <w:szCs w:val="28"/>
        </w:rPr>
        <w:t>ятия, посвященные Году Учителя (экскурсии в Йошкар-Ола и Булгар)</w:t>
      </w:r>
    </w:p>
    <w:p w14:paraId="589CD6DE" w14:textId="7173E841" w:rsidR="00892A0B" w:rsidRDefault="00892A0B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День пожилого челов</w:t>
      </w:r>
      <w:r w:rsidR="006A2FFD">
        <w:rPr>
          <w:rFonts w:ascii="Times New Roman" w:eastAsia="Calibri" w:hAnsi="Times New Roman" w:cs="Times New Roman"/>
          <w:sz w:val="28"/>
          <w:szCs w:val="28"/>
        </w:rPr>
        <w:t>ека устроили чаепитие и концерт</w:t>
      </w:r>
    </w:p>
    <w:p w14:paraId="48D8B449" w14:textId="25823564" w:rsidR="00FF0573" w:rsidRDefault="00892A0B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05325241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E15CB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0C54E7AF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29CA334C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1EBD41" w14:textId="31E9BD6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E15CB2">
        <w:rPr>
          <w:rFonts w:ascii="Times New Roman" w:hAnsi="Times New Roman" w:cs="Times New Roman"/>
          <w:sz w:val="28"/>
          <w:szCs w:val="28"/>
        </w:rPr>
        <w:t>8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14:paraId="2F4F4DDE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14:paraId="106AFCAB" w14:textId="4C434AE6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01B9993E" w14:textId="1108E6FE" w:rsidR="007F04E3" w:rsidRPr="007F04E3" w:rsidRDefault="000C3E75" w:rsidP="007F04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F04E3" w:rsidRPr="007F04E3">
        <w:rPr>
          <w:rFonts w:ascii="Times New Roman" w:hAnsi="Times New Roman" w:cs="Times New Roman"/>
          <w:sz w:val="28"/>
          <w:szCs w:val="28"/>
        </w:rPr>
        <w:t xml:space="preserve">«Тысяча и один профсоюзный </w:t>
      </w:r>
      <w:bookmarkStart w:id="1" w:name="_Hlk104848771"/>
      <w:r w:rsidR="007F04E3" w:rsidRPr="007F04E3">
        <w:rPr>
          <w:rFonts w:ascii="Times New Roman" w:hAnsi="Times New Roman" w:cs="Times New Roman"/>
          <w:sz w:val="28"/>
          <w:szCs w:val="28"/>
        </w:rPr>
        <w:t>урок</w:t>
      </w:r>
      <w:bookmarkEnd w:id="1"/>
      <w:r w:rsidR="007F04E3" w:rsidRPr="007F04E3">
        <w:rPr>
          <w:rFonts w:ascii="Times New Roman" w:hAnsi="Times New Roman" w:cs="Times New Roman"/>
          <w:sz w:val="28"/>
          <w:szCs w:val="28"/>
        </w:rPr>
        <w:t>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профсоюзный </w:t>
      </w:r>
      <w:r w:rsidR="00554778" w:rsidRPr="00554778">
        <w:rPr>
          <w:rFonts w:ascii="Times New Roman" w:hAnsi="Times New Roman" w:cs="Times New Roman"/>
          <w:sz w:val="28"/>
          <w:szCs w:val="28"/>
        </w:rPr>
        <w:t>урок</w:t>
      </w:r>
      <w:r w:rsidR="00554778">
        <w:rPr>
          <w:rFonts w:ascii="Times New Roman" w:hAnsi="Times New Roman" w:cs="Times New Roman"/>
          <w:sz w:val="28"/>
          <w:szCs w:val="28"/>
        </w:rPr>
        <w:t>; 9 классы</w:t>
      </w:r>
    </w:p>
    <w:p w14:paraId="69B3DA58" w14:textId="26939729" w:rsidR="000C3E75" w:rsidRDefault="007F0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469C1" w:rsidRPr="00C469C1">
        <w:rPr>
          <w:rFonts w:ascii="Times New Roman" w:hAnsi="Times New Roman" w:cs="Times New Roman"/>
          <w:sz w:val="28"/>
          <w:szCs w:val="28"/>
        </w:rPr>
        <w:t>«Есть профсоюз-есть коллективный договор»</w:t>
      </w:r>
      <w:r w:rsidR="00554778">
        <w:rPr>
          <w:rFonts w:ascii="Times New Roman" w:hAnsi="Times New Roman" w:cs="Times New Roman"/>
          <w:sz w:val="28"/>
          <w:szCs w:val="28"/>
        </w:rPr>
        <w:t xml:space="preserve"> беседа с детьми-</w:t>
      </w:r>
      <w:r w:rsidR="00554778" w:rsidRPr="00554778">
        <w:rPr>
          <w:rFonts w:ascii="Times New Roman" w:hAnsi="Times New Roman" w:cs="Times New Roman"/>
          <w:sz w:val="28"/>
          <w:szCs w:val="28"/>
        </w:rPr>
        <w:t xml:space="preserve"> профсоюзный урок</w:t>
      </w:r>
      <w:r w:rsidR="00554778">
        <w:rPr>
          <w:rFonts w:ascii="Times New Roman" w:hAnsi="Times New Roman" w:cs="Times New Roman"/>
          <w:sz w:val="28"/>
          <w:szCs w:val="28"/>
        </w:rPr>
        <w:t>; 10 классы</w:t>
      </w:r>
    </w:p>
    <w:p w14:paraId="5D3C861A" w14:textId="2EC5B94F"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14:paraId="0B0C322A" w14:textId="183E063A" w:rsidR="00C60F60" w:rsidRPr="0048692F" w:rsidRDefault="00554778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- </w:t>
      </w: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A298F88" w14:textId="56D3BCF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  <w:r w:rsidR="00BB317E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</w:t>
      </w:r>
      <w:r w:rsidR="006A2FFD">
        <w:rPr>
          <w:rFonts w:ascii="Times New Roman" w:hAnsi="Times New Roman" w:cs="Times New Roman"/>
          <w:sz w:val="28"/>
          <w:szCs w:val="28"/>
        </w:rPr>
        <w:t>Рамазанова Л.Ф.</w:t>
      </w:r>
      <w:bookmarkStart w:id="2" w:name="_GoBack"/>
      <w:bookmarkEnd w:id="2"/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31EB8"/>
    <w:rsid w:val="000C3E75"/>
    <w:rsid w:val="000D15A9"/>
    <w:rsid w:val="000E2327"/>
    <w:rsid w:val="00110CC1"/>
    <w:rsid w:val="00133CD0"/>
    <w:rsid w:val="0016022B"/>
    <w:rsid w:val="00190CC6"/>
    <w:rsid w:val="001A30C1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97A66"/>
    <w:rsid w:val="006A2FFD"/>
    <w:rsid w:val="006B1363"/>
    <w:rsid w:val="007A1D1B"/>
    <w:rsid w:val="007B70B0"/>
    <w:rsid w:val="007C1043"/>
    <w:rsid w:val="007F04E3"/>
    <w:rsid w:val="00892A0B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B317E"/>
    <w:rsid w:val="00BC1FF1"/>
    <w:rsid w:val="00BE7E67"/>
    <w:rsid w:val="00C1073C"/>
    <w:rsid w:val="00C10AEC"/>
    <w:rsid w:val="00C469C1"/>
    <w:rsid w:val="00C60F60"/>
    <w:rsid w:val="00CF0298"/>
    <w:rsid w:val="00DB2827"/>
    <w:rsid w:val="00DD19C4"/>
    <w:rsid w:val="00E15CB2"/>
    <w:rsid w:val="00E84491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  <w15:docId w15:val="{BF869CA6-F268-4202-A5B2-DADD046C1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7885B-2F4D-4A27-B07A-E648A6435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1439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1</cp:lastModifiedBy>
  <cp:revision>5</cp:revision>
  <dcterms:created xsi:type="dcterms:W3CDTF">2024-02-07T20:36:00Z</dcterms:created>
  <dcterms:modified xsi:type="dcterms:W3CDTF">2024-02-08T07:34:00Z</dcterms:modified>
</cp:coreProperties>
</file>